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317B6" w14:textId="77777777" w:rsidR="00AE39B7" w:rsidRPr="00450867" w:rsidRDefault="00AE39B7" w:rsidP="00C03677">
      <w:pPr>
        <w:pStyle w:val="a4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ИЗНАЧАЛЬНО ВЫШЕСТОЯЩИЙ ДОМ ИЗНАЧАЛЬНО ВЫШЕСТОЯЩЕГО ОТЦА</w:t>
      </w:r>
    </w:p>
    <w:p w14:paraId="08E15280" w14:textId="77777777" w:rsidR="00AE39B7" w:rsidRDefault="00AE39B7" w:rsidP="00C03677">
      <w:pPr>
        <w:pStyle w:val="a4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ИВДИВО </w:t>
      </w:r>
      <w:r w:rsidR="00290CA1">
        <w:rPr>
          <w:rFonts w:ascii="Times New Roman" w:hAnsi="Times New Roman" w:cs="Times New Roman"/>
          <w:b/>
          <w:bCs/>
          <w:color w:val="0000FF"/>
          <w:sz w:val="24"/>
          <w:szCs w:val="24"/>
        </w:rPr>
        <w:t>192 ВЦ</w:t>
      </w: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, Москва, Россия</w:t>
      </w:r>
    </w:p>
    <w:p w14:paraId="4726A083" w14:textId="77777777" w:rsidR="00476E7C" w:rsidRDefault="00476E7C" w:rsidP="00C03677">
      <w:pPr>
        <w:pStyle w:val="a4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2FE8A6C8" w14:textId="049AA486" w:rsidR="00C965FC" w:rsidRPr="00450867" w:rsidRDefault="00476E7C" w:rsidP="00476E7C">
      <w:pPr>
        <w:pStyle w:val="a4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Регламент </w:t>
      </w:r>
      <w:r w:rsidR="00D308A5">
        <w:rPr>
          <w:rFonts w:ascii="Times New Roman" w:hAnsi="Times New Roman" w:cs="Times New Roman"/>
          <w:b/>
          <w:bCs/>
          <w:color w:val="0000FF"/>
          <w:sz w:val="24"/>
          <w:szCs w:val="24"/>
        </w:rPr>
        <w:t>3</w:t>
      </w:r>
    </w:p>
    <w:p w14:paraId="0B531915" w14:textId="348CA8A2" w:rsidR="00C965FC" w:rsidRDefault="00C965FC" w:rsidP="00C965FC">
      <w:pPr>
        <w:pStyle w:val="a4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Разработка Ядер Синтеза Подразделения </w:t>
      </w:r>
      <w:r w:rsidR="00D308A5" w:rsidRPr="00D308A5"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ИВАС КХФ</w:t>
      </w:r>
    </w:p>
    <w:p w14:paraId="0DF5E69D" w14:textId="77777777" w:rsidR="00C965FC" w:rsidRDefault="00C965FC" w:rsidP="00C0367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CE06A" w14:textId="77777777" w:rsidR="00C965FC" w:rsidRDefault="00C965FC" w:rsidP="00C03677">
      <w:pPr>
        <w:pStyle w:val="a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65A1201" w14:textId="77777777" w:rsidR="00C12060" w:rsidRDefault="00E122CA" w:rsidP="00E122CA">
      <w:pPr>
        <w:jc w:val="right"/>
        <w:rPr>
          <w:color w:val="FF0000"/>
        </w:rPr>
      </w:pPr>
      <w:r>
        <w:rPr>
          <w:color w:val="FF0000"/>
        </w:rPr>
        <w:t>Утверждаю</w:t>
      </w:r>
      <w:r w:rsidR="00C12060">
        <w:rPr>
          <w:color w:val="FF0000"/>
          <w:lang w:val="ru-RU"/>
        </w:rPr>
        <w:t>.</w:t>
      </w:r>
      <w:r>
        <w:rPr>
          <w:color w:val="FF0000"/>
        </w:rPr>
        <w:t xml:space="preserve"> КХ</w:t>
      </w:r>
    </w:p>
    <w:p w14:paraId="7871A5D9" w14:textId="77777777" w:rsidR="00E122CA" w:rsidRDefault="00E122CA" w:rsidP="00E122CA">
      <w:pPr>
        <w:jc w:val="right"/>
        <w:rPr>
          <w:rFonts w:eastAsiaTheme="minorHAnsi"/>
          <w:color w:val="FF0000"/>
          <w:sz w:val="22"/>
          <w:szCs w:val="22"/>
          <w:bdr w:val="none" w:sz="0" w:space="0" w:color="auto"/>
          <w:lang w:val="ru-RU"/>
        </w:rPr>
      </w:pPr>
      <w:r>
        <w:rPr>
          <w:color w:val="FF0000"/>
        </w:rPr>
        <w:t xml:space="preserve"> </w:t>
      </w:r>
      <w:r w:rsidR="0097593B">
        <w:rPr>
          <w:color w:val="FF0000"/>
          <w:lang w:val="ru-RU"/>
        </w:rPr>
        <w:t>25</w:t>
      </w:r>
      <w:r w:rsidR="00C12060">
        <w:rPr>
          <w:color w:val="FF0000"/>
          <w:lang w:val="ru-RU"/>
        </w:rPr>
        <w:t>.</w:t>
      </w:r>
      <w:r>
        <w:rPr>
          <w:color w:val="FF0000"/>
        </w:rPr>
        <w:t>0</w:t>
      </w:r>
      <w:r w:rsidR="0097593B">
        <w:rPr>
          <w:color w:val="FF0000"/>
          <w:lang w:val="ru-RU"/>
        </w:rPr>
        <w:t>9</w:t>
      </w:r>
      <w:r w:rsidR="00C12060">
        <w:rPr>
          <w:color w:val="FF0000"/>
          <w:lang w:val="ru-RU"/>
        </w:rPr>
        <w:t>.</w:t>
      </w:r>
      <w:r>
        <w:rPr>
          <w:color w:val="FF0000"/>
        </w:rPr>
        <w:t>2018</w:t>
      </w:r>
    </w:p>
    <w:p w14:paraId="3AF46ED8" w14:textId="77777777" w:rsidR="00DF66C0" w:rsidRPr="00450867" w:rsidRDefault="00DF66C0" w:rsidP="00C0367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4D156E" w14:textId="77777777" w:rsidR="000B3A66" w:rsidRDefault="000B3A66" w:rsidP="000B3A66">
      <w:pPr>
        <w:jc w:val="right"/>
        <w:rPr>
          <w:bCs/>
          <w:color w:val="FF0000"/>
          <w:lang w:val="ru-RU"/>
        </w:rPr>
      </w:pPr>
    </w:p>
    <w:p w14:paraId="7E3C094E" w14:textId="77777777" w:rsidR="00C52989" w:rsidRPr="00C52989" w:rsidRDefault="00B178C1" w:rsidP="00C52989">
      <w:pPr>
        <w:pStyle w:val="a6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</w:rPr>
      </w:pPr>
      <w:r w:rsidRPr="008B4AE3">
        <w:rPr>
          <w:rFonts w:ascii="Times New Roman" w:hAnsi="Times New Roman" w:cs="Times New Roman"/>
        </w:rPr>
        <w:t>Н</w:t>
      </w:r>
      <w:r w:rsidRPr="008B4AE3">
        <w:rPr>
          <w:rFonts w:ascii="Times New Roman" w:eastAsia="Arial Unicode MS" w:hAnsi="Times New Roman" w:cs="Times New Roman"/>
          <w:bdr w:val="nil"/>
        </w:rPr>
        <w:t>а 2018/19 синтез год ИВ Аватаром Си Кут Хуми перед Подразделением</w:t>
      </w:r>
      <w:r w:rsidR="00C842A7" w:rsidRPr="008B4AE3">
        <w:rPr>
          <w:rFonts w:ascii="Times New Roman" w:hAnsi="Times New Roman" w:cs="Times New Roman"/>
        </w:rPr>
        <w:t xml:space="preserve"> ИВДИВО </w:t>
      </w:r>
      <w:r w:rsidR="00290CA1">
        <w:rPr>
          <w:rFonts w:ascii="Times New Roman" w:hAnsi="Times New Roman" w:cs="Times New Roman"/>
        </w:rPr>
        <w:t>192 ВЦ</w:t>
      </w:r>
      <w:r w:rsidRPr="008B4AE3">
        <w:rPr>
          <w:rFonts w:ascii="Times New Roman" w:eastAsia="Arial Unicode MS" w:hAnsi="Times New Roman" w:cs="Times New Roman"/>
          <w:bdr w:val="nil"/>
        </w:rPr>
        <w:t xml:space="preserve"> поставлена задача разработать накопленный Си</w:t>
      </w:r>
      <w:r w:rsidR="00C52989">
        <w:rPr>
          <w:rFonts w:ascii="Times New Roman" w:eastAsia="Arial Unicode MS" w:hAnsi="Times New Roman" w:cs="Times New Roman"/>
          <w:bdr w:val="nil"/>
        </w:rPr>
        <w:t>нтез</w:t>
      </w:r>
      <w:r w:rsidRPr="008B4AE3">
        <w:rPr>
          <w:rFonts w:ascii="Times New Roman" w:eastAsia="Arial Unicode MS" w:hAnsi="Times New Roman" w:cs="Times New Roman"/>
          <w:bdr w:val="nil"/>
        </w:rPr>
        <w:t xml:space="preserve"> на территории. Синтез, итогами Философских Чтений и Школ, фиксируется не только личными ядрами Си</w:t>
      </w:r>
      <w:r w:rsidR="00C52989">
        <w:rPr>
          <w:rFonts w:ascii="Times New Roman" w:eastAsia="Arial Unicode MS" w:hAnsi="Times New Roman" w:cs="Times New Roman"/>
          <w:bdr w:val="nil"/>
        </w:rPr>
        <w:t>нтеза</w:t>
      </w:r>
      <w:r w:rsidRPr="008B4AE3">
        <w:rPr>
          <w:rFonts w:ascii="Times New Roman" w:eastAsia="Arial Unicode MS" w:hAnsi="Times New Roman" w:cs="Times New Roman"/>
          <w:bdr w:val="nil"/>
        </w:rPr>
        <w:t xml:space="preserve"> восходящих, но и ядрами Си</w:t>
      </w:r>
      <w:r w:rsidR="00C52989">
        <w:rPr>
          <w:rFonts w:ascii="Times New Roman" w:eastAsia="Arial Unicode MS" w:hAnsi="Times New Roman" w:cs="Times New Roman"/>
          <w:bdr w:val="nil"/>
        </w:rPr>
        <w:t>нтеза</w:t>
      </w:r>
      <w:r w:rsidRPr="008B4AE3">
        <w:rPr>
          <w:rFonts w:ascii="Times New Roman" w:eastAsia="Arial Unicode MS" w:hAnsi="Times New Roman" w:cs="Times New Roman"/>
          <w:bdr w:val="nil"/>
        </w:rPr>
        <w:t xml:space="preserve"> в столпе Подразделения.</w:t>
      </w:r>
    </w:p>
    <w:p w14:paraId="603DE833" w14:textId="77777777" w:rsidR="00C965FC" w:rsidRPr="00C52989" w:rsidRDefault="00C965FC" w:rsidP="00C52989">
      <w:pPr>
        <w:pStyle w:val="a6"/>
        <w:ind w:left="426"/>
        <w:jc w:val="both"/>
        <w:rPr>
          <w:rFonts w:ascii="Times New Roman" w:hAnsi="Times New Roman" w:cs="Times New Roman"/>
        </w:rPr>
      </w:pPr>
    </w:p>
    <w:p w14:paraId="4201D7E6" w14:textId="77777777" w:rsidR="00C965FC" w:rsidRPr="008B4AE3" w:rsidRDefault="00C965FC" w:rsidP="008B4AE3">
      <w:pPr>
        <w:pStyle w:val="a6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</w:rPr>
      </w:pPr>
      <w:r w:rsidRPr="008B4AE3">
        <w:rPr>
          <w:rFonts w:ascii="Times New Roman" w:hAnsi="Times New Roman" w:cs="Times New Roman"/>
        </w:rPr>
        <w:t xml:space="preserve">Ядро последнего проведенного Синтеза на территории является главным </w:t>
      </w:r>
      <w:r w:rsidR="00B178C1" w:rsidRPr="008B4AE3">
        <w:rPr>
          <w:rFonts w:ascii="Times New Roman" w:hAnsi="Times New Roman" w:cs="Times New Roman"/>
        </w:rPr>
        <w:t>я</w:t>
      </w:r>
      <w:r w:rsidRPr="008B4AE3">
        <w:rPr>
          <w:rFonts w:ascii="Times New Roman" w:hAnsi="Times New Roman" w:cs="Times New Roman"/>
        </w:rPr>
        <w:t xml:space="preserve">дром Синтеза данного номера. Например, в подразделении прошел Первый Синтез и </w:t>
      </w:r>
      <w:r w:rsidR="00B178C1" w:rsidRPr="008B4AE3">
        <w:rPr>
          <w:rFonts w:ascii="Times New Roman" w:hAnsi="Times New Roman" w:cs="Times New Roman"/>
        </w:rPr>
        <w:t>я</w:t>
      </w:r>
      <w:r w:rsidRPr="008B4AE3">
        <w:rPr>
          <w:rFonts w:ascii="Times New Roman" w:hAnsi="Times New Roman" w:cs="Times New Roman"/>
        </w:rPr>
        <w:t>дра всех первых Синтезов выстраиваются вокруг</w:t>
      </w:r>
      <w:r w:rsidR="00B178C1" w:rsidRPr="008B4AE3">
        <w:rPr>
          <w:rFonts w:ascii="Times New Roman" w:hAnsi="Times New Roman" w:cs="Times New Roman"/>
        </w:rPr>
        <w:t xml:space="preserve"> яд</w:t>
      </w:r>
      <w:r w:rsidRPr="008B4AE3">
        <w:rPr>
          <w:rFonts w:ascii="Times New Roman" w:hAnsi="Times New Roman" w:cs="Times New Roman"/>
        </w:rPr>
        <w:t>ра последнего первого Синтеза, поддерживая для гражда</w:t>
      </w:r>
      <w:r w:rsidR="00B178C1" w:rsidRPr="008B4AE3">
        <w:rPr>
          <w:rFonts w:ascii="Times New Roman" w:hAnsi="Times New Roman" w:cs="Times New Roman"/>
        </w:rPr>
        <w:t xml:space="preserve">н тот Синтез, который прошли именно они. И так далее, над последним первым ядром, стоит последнее ядро второго Синтеза, вокруг него – все ядра второго Синтеза на территории.  </w:t>
      </w:r>
    </w:p>
    <w:p w14:paraId="5BC4778F" w14:textId="77777777" w:rsidR="00B178C1" w:rsidRPr="008B4AE3" w:rsidRDefault="00B178C1" w:rsidP="00C965FC">
      <w:pPr>
        <w:ind w:left="426"/>
        <w:jc w:val="both"/>
        <w:rPr>
          <w:lang w:val="ru-RU"/>
        </w:rPr>
      </w:pPr>
    </w:p>
    <w:p w14:paraId="1B2B7D19" w14:textId="77777777" w:rsidR="00C842A7" w:rsidRPr="008B4AE3" w:rsidRDefault="00B178C1" w:rsidP="008B4AE3">
      <w:pPr>
        <w:pStyle w:val="a6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</w:rPr>
      </w:pPr>
      <w:r w:rsidRPr="008B4AE3">
        <w:rPr>
          <w:rFonts w:ascii="Times New Roman" w:eastAsia="Arial Unicode MS" w:hAnsi="Times New Roman" w:cs="Times New Roman"/>
          <w:bdr w:val="nil"/>
        </w:rPr>
        <w:t xml:space="preserve">В настоящее время в Столпе </w:t>
      </w:r>
      <w:r w:rsidRPr="008B4AE3">
        <w:rPr>
          <w:rFonts w:ascii="Times New Roman" w:hAnsi="Times New Roman" w:cs="Times New Roman"/>
        </w:rPr>
        <w:t xml:space="preserve">Подразделения </w:t>
      </w:r>
      <w:r w:rsidRPr="008B4AE3">
        <w:rPr>
          <w:rFonts w:ascii="Times New Roman" w:eastAsia="Arial Unicode MS" w:hAnsi="Times New Roman" w:cs="Times New Roman"/>
          <w:bdr w:val="nil"/>
        </w:rPr>
        <w:t>зафиксировано 376 ядер Си</w:t>
      </w:r>
      <w:r w:rsidR="00C52989">
        <w:rPr>
          <w:rFonts w:ascii="Times New Roman" w:eastAsia="Arial Unicode MS" w:hAnsi="Times New Roman" w:cs="Times New Roman"/>
          <w:bdr w:val="nil"/>
        </w:rPr>
        <w:t>нтеза</w:t>
      </w:r>
      <w:r w:rsidRPr="008B4AE3">
        <w:rPr>
          <w:rFonts w:ascii="Times New Roman" w:eastAsia="Arial Unicode MS" w:hAnsi="Times New Roman" w:cs="Times New Roman"/>
          <w:bdr w:val="nil"/>
        </w:rPr>
        <w:t>, одновременно в Москве проходит 6 видов Си</w:t>
      </w:r>
      <w:r w:rsidR="00C52989">
        <w:rPr>
          <w:rFonts w:ascii="Times New Roman" w:eastAsia="Arial Unicode MS" w:hAnsi="Times New Roman" w:cs="Times New Roman"/>
          <w:bdr w:val="nil"/>
        </w:rPr>
        <w:t>нтеза</w:t>
      </w:r>
      <w:r w:rsidRPr="008B4AE3">
        <w:rPr>
          <w:rFonts w:ascii="Times New Roman" w:eastAsia="Arial Unicode MS" w:hAnsi="Times New Roman" w:cs="Times New Roman"/>
          <w:bdr w:val="nil"/>
        </w:rPr>
        <w:t xml:space="preserve"> (гражданский, детский, первый, второй, третий (янский), ипостасный).</w:t>
      </w:r>
      <w:r w:rsidRPr="008B4AE3">
        <w:rPr>
          <w:rFonts w:ascii="Times New Roman" w:hAnsi="Times New Roman" w:cs="Times New Roman"/>
        </w:rPr>
        <w:t xml:space="preserve"> </w:t>
      </w:r>
      <w:r w:rsidRPr="008B4AE3">
        <w:rPr>
          <w:rFonts w:ascii="Times New Roman" w:eastAsia="Arial Unicode MS" w:hAnsi="Times New Roman" w:cs="Times New Roman"/>
          <w:bdr w:val="nil"/>
        </w:rPr>
        <w:t xml:space="preserve">Такая мощная потенциализация требует от </w:t>
      </w:r>
      <w:r w:rsidRPr="008B4AE3">
        <w:rPr>
          <w:rFonts w:ascii="Times New Roman" w:hAnsi="Times New Roman" w:cs="Times New Roman"/>
        </w:rPr>
        <w:t>служащих</w:t>
      </w:r>
      <w:r w:rsidRPr="008B4AE3">
        <w:rPr>
          <w:rFonts w:ascii="Times New Roman" w:eastAsia="Arial Unicode MS" w:hAnsi="Times New Roman" w:cs="Times New Roman"/>
          <w:bdr w:val="nil"/>
        </w:rPr>
        <w:t xml:space="preserve"> не менее мощной деятельности по отдаче и разработке стяженного. Если мы только "берем" и никак не разрабатываем ядра </w:t>
      </w:r>
      <w:r w:rsidRPr="008B4AE3">
        <w:rPr>
          <w:rFonts w:ascii="Times New Roman" w:hAnsi="Times New Roman" w:cs="Times New Roman"/>
        </w:rPr>
        <w:t>Синтеза</w:t>
      </w:r>
      <w:r w:rsidRPr="008B4AE3">
        <w:rPr>
          <w:rFonts w:ascii="Times New Roman" w:eastAsia="Arial Unicode MS" w:hAnsi="Times New Roman" w:cs="Times New Roman"/>
          <w:bdr w:val="nil"/>
        </w:rPr>
        <w:t xml:space="preserve"> в столпе подразделения, то синтез не "идет" гражданам на территории, что является прямым нарушением основного принципа служения - мы служим ради тех, кто сам взойти не может.</w:t>
      </w:r>
    </w:p>
    <w:p w14:paraId="6E6ADAE2" w14:textId="77777777" w:rsidR="008B4AE3" w:rsidRDefault="008B4AE3" w:rsidP="008B4AE3">
      <w:pPr>
        <w:pStyle w:val="a6"/>
        <w:ind w:left="426" w:hanging="426"/>
        <w:jc w:val="both"/>
        <w:rPr>
          <w:rFonts w:ascii="Times New Roman" w:eastAsia="Arial Unicode MS" w:hAnsi="Times New Roman" w:cs="Times New Roman"/>
          <w:bdr w:val="nil"/>
        </w:rPr>
      </w:pPr>
    </w:p>
    <w:p w14:paraId="145BEFCA" w14:textId="77777777" w:rsidR="009C402A" w:rsidRPr="008B4AE3" w:rsidRDefault="00B178C1" w:rsidP="008B4AE3">
      <w:pPr>
        <w:pStyle w:val="a6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</w:rPr>
      </w:pPr>
      <w:r w:rsidRPr="008B4AE3">
        <w:rPr>
          <w:rFonts w:ascii="Times New Roman" w:eastAsia="Arial Unicode MS" w:hAnsi="Times New Roman" w:cs="Times New Roman"/>
          <w:bdr w:val="nil"/>
        </w:rPr>
        <w:t>Ядра Си</w:t>
      </w:r>
      <w:r w:rsidR="00C52989">
        <w:rPr>
          <w:rFonts w:ascii="Times New Roman" w:eastAsia="Arial Unicode MS" w:hAnsi="Times New Roman" w:cs="Times New Roman"/>
          <w:bdr w:val="nil"/>
        </w:rPr>
        <w:t>нтеза</w:t>
      </w:r>
      <w:r w:rsidRPr="008B4AE3">
        <w:rPr>
          <w:rFonts w:ascii="Times New Roman" w:eastAsia="Arial Unicode MS" w:hAnsi="Times New Roman" w:cs="Times New Roman"/>
          <w:bdr w:val="nil"/>
        </w:rPr>
        <w:t xml:space="preserve"> Подразделения сонастроены с каждым Служащим. Как только мы включаемся в определенную тему Си</w:t>
      </w:r>
      <w:r w:rsidR="00C52989">
        <w:rPr>
          <w:rFonts w:ascii="Times New Roman" w:eastAsia="Arial Unicode MS" w:hAnsi="Times New Roman" w:cs="Times New Roman"/>
          <w:bdr w:val="nil"/>
        </w:rPr>
        <w:t>нтеза</w:t>
      </w:r>
      <w:r w:rsidRPr="008B4AE3">
        <w:rPr>
          <w:rFonts w:ascii="Times New Roman" w:eastAsia="Arial Unicode MS" w:hAnsi="Times New Roman" w:cs="Times New Roman"/>
          <w:bdr w:val="nil"/>
        </w:rPr>
        <w:t>, ядра начинают действовать и эманировать.</w:t>
      </w:r>
      <w:r w:rsidR="00C842A7" w:rsidRPr="008B4AE3">
        <w:rPr>
          <w:rFonts w:ascii="Times New Roman" w:eastAsia="Arial Unicode MS" w:hAnsi="Times New Roman" w:cs="Times New Roman"/>
          <w:bdr w:val="nil"/>
        </w:rPr>
        <w:t xml:space="preserve"> </w:t>
      </w:r>
      <w:r w:rsidR="009C402A" w:rsidRPr="008B4AE3">
        <w:rPr>
          <w:rFonts w:ascii="Times New Roman" w:eastAsia="Arial Unicode MS" w:hAnsi="Times New Roman" w:cs="Times New Roman"/>
          <w:bdr w:val="nil"/>
        </w:rPr>
        <w:t>При этом наличие личного ядра данного Синтеза не обязательно.</w:t>
      </w:r>
      <w:r w:rsidR="009C402A" w:rsidRPr="008B4AE3">
        <w:rPr>
          <w:rFonts w:ascii="Times New Roman" w:hAnsi="Times New Roman" w:cs="Times New Roman"/>
        </w:rPr>
        <w:t xml:space="preserve"> </w:t>
      </w:r>
    </w:p>
    <w:p w14:paraId="260ACA36" w14:textId="77777777" w:rsidR="009C402A" w:rsidRPr="008B4AE3" w:rsidRDefault="009C402A" w:rsidP="00B178C1">
      <w:pPr>
        <w:ind w:left="426"/>
        <w:jc w:val="both"/>
        <w:rPr>
          <w:lang w:val="ru-RU"/>
        </w:rPr>
      </w:pPr>
    </w:p>
    <w:p w14:paraId="06FC4B71" w14:textId="77777777" w:rsidR="00E122CA" w:rsidRDefault="00C842A7" w:rsidP="00384A02">
      <w:pPr>
        <w:pStyle w:val="a6"/>
        <w:numPr>
          <w:ilvl w:val="0"/>
          <w:numId w:val="22"/>
        </w:numPr>
        <w:ind w:left="426"/>
        <w:jc w:val="both"/>
        <w:rPr>
          <w:rFonts w:ascii="Times New Roman" w:eastAsia="Arial Unicode MS" w:hAnsi="Times New Roman" w:cs="Times New Roman"/>
          <w:bdr w:val="nil"/>
        </w:rPr>
      </w:pPr>
      <w:r w:rsidRPr="008B4AE3">
        <w:rPr>
          <w:rFonts w:ascii="Times New Roman" w:eastAsia="Arial Unicode MS" w:hAnsi="Times New Roman" w:cs="Times New Roman"/>
          <w:bdr w:val="nil"/>
        </w:rPr>
        <w:t>Одним из варианто</w:t>
      </w:r>
      <w:r w:rsidRPr="008B4AE3">
        <w:rPr>
          <w:rFonts w:ascii="Times New Roman" w:hAnsi="Times New Roman" w:cs="Times New Roman"/>
        </w:rPr>
        <w:t>в</w:t>
      </w:r>
      <w:r w:rsidRPr="008B4AE3">
        <w:rPr>
          <w:rFonts w:ascii="Times New Roman" w:eastAsia="Arial Unicode MS" w:hAnsi="Times New Roman" w:cs="Times New Roman"/>
          <w:bdr w:val="nil"/>
        </w:rPr>
        <w:t xml:space="preserve"> активаци</w:t>
      </w:r>
      <w:r w:rsidR="009C402A" w:rsidRPr="008B4AE3">
        <w:rPr>
          <w:rFonts w:ascii="Times New Roman" w:hAnsi="Times New Roman" w:cs="Times New Roman"/>
        </w:rPr>
        <w:t>и</w:t>
      </w:r>
      <w:r w:rsidRPr="008B4AE3">
        <w:rPr>
          <w:rFonts w:ascii="Times New Roman" w:eastAsia="Arial Unicode MS" w:hAnsi="Times New Roman" w:cs="Times New Roman"/>
          <w:bdr w:val="nil"/>
        </w:rPr>
        <w:t xml:space="preserve"> ядер Си</w:t>
      </w:r>
      <w:r w:rsidR="00C52989">
        <w:rPr>
          <w:rFonts w:ascii="Times New Roman" w:eastAsia="Arial Unicode MS" w:hAnsi="Times New Roman" w:cs="Times New Roman"/>
          <w:bdr w:val="nil"/>
        </w:rPr>
        <w:t>нтеза</w:t>
      </w:r>
      <w:r w:rsidRPr="008B4AE3">
        <w:rPr>
          <w:rFonts w:ascii="Times New Roman" w:eastAsia="Arial Unicode MS" w:hAnsi="Times New Roman" w:cs="Times New Roman"/>
          <w:bdr w:val="nil"/>
        </w:rPr>
        <w:t xml:space="preserve"> является разработка тематик Си</w:t>
      </w:r>
      <w:r w:rsidR="00C52989">
        <w:rPr>
          <w:rFonts w:ascii="Times New Roman" w:eastAsia="Arial Unicode MS" w:hAnsi="Times New Roman" w:cs="Times New Roman"/>
          <w:bdr w:val="nil"/>
        </w:rPr>
        <w:t>нтеза</w:t>
      </w:r>
      <w:r w:rsidRPr="008B4AE3">
        <w:rPr>
          <w:rFonts w:ascii="Times New Roman" w:eastAsia="Arial Unicode MS" w:hAnsi="Times New Roman" w:cs="Times New Roman"/>
          <w:bdr w:val="nil"/>
        </w:rPr>
        <w:t xml:space="preserve"> и сложение </w:t>
      </w:r>
      <w:r w:rsidRPr="008B4AE3">
        <w:rPr>
          <w:rFonts w:ascii="Times New Roman" w:eastAsia="Arial Unicode MS" w:hAnsi="Times New Roman" w:cs="Times New Roman"/>
          <w:b/>
          <w:bdr w:val="nil"/>
        </w:rPr>
        <w:t>новых практик ракурсом Организации, Изначального Дома или частей Служащих.</w:t>
      </w:r>
      <w:r w:rsidR="002C2DC5">
        <w:rPr>
          <w:rFonts w:ascii="Times New Roman" w:hAnsi="Times New Roman" w:cs="Times New Roman"/>
        </w:rPr>
        <w:t xml:space="preserve"> </w:t>
      </w:r>
      <w:r w:rsidR="00384A02" w:rsidRPr="00384A02">
        <w:rPr>
          <w:rFonts w:ascii="Times New Roman" w:eastAsia="Arial Unicode MS" w:hAnsi="Times New Roman" w:cs="Times New Roman"/>
          <w:bdr w:val="nil"/>
        </w:rPr>
        <w:t xml:space="preserve">Согласно Распоряжению 5, п. </w:t>
      </w:r>
      <w:r w:rsidR="006F056D">
        <w:rPr>
          <w:rFonts w:ascii="Times New Roman" w:eastAsia="Arial Unicode MS" w:hAnsi="Times New Roman" w:cs="Times New Roman"/>
          <w:bdr w:val="nil"/>
        </w:rPr>
        <w:t>65</w:t>
      </w:r>
      <w:r w:rsidR="00384A02" w:rsidRPr="00384A02">
        <w:rPr>
          <w:rFonts w:ascii="Times New Roman" w:eastAsia="Arial Unicode MS" w:hAnsi="Times New Roman" w:cs="Times New Roman"/>
          <w:bdr w:val="nil"/>
        </w:rPr>
        <w:t xml:space="preserve">, </w:t>
      </w:r>
      <w:r w:rsidR="00384A02">
        <w:rPr>
          <w:rFonts w:ascii="Times New Roman" w:eastAsia="Arial Unicode MS" w:hAnsi="Times New Roman" w:cs="Times New Roman"/>
          <w:bdr w:val="nil"/>
        </w:rPr>
        <w:t>к</w:t>
      </w:r>
      <w:r w:rsidR="00B178C1" w:rsidRPr="008B4AE3">
        <w:rPr>
          <w:rFonts w:ascii="Times New Roman" w:eastAsia="Arial Unicode MS" w:hAnsi="Times New Roman" w:cs="Times New Roman"/>
          <w:bdr w:val="nil"/>
        </w:rPr>
        <w:t xml:space="preserve">аждая Организация отвечает </w:t>
      </w:r>
      <w:r w:rsidR="00384A02">
        <w:rPr>
          <w:rFonts w:ascii="Times New Roman" w:eastAsia="Arial Unicode MS" w:hAnsi="Times New Roman" w:cs="Times New Roman"/>
          <w:bdr w:val="nil"/>
        </w:rPr>
        <w:t>за развитие определенного курса Синтеза ИВО и соответственно за разработку Ядер данных Синтезов</w:t>
      </w:r>
      <w:r w:rsidRPr="00384A02">
        <w:rPr>
          <w:rFonts w:ascii="Times New Roman" w:eastAsia="Arial Unicode MS" w:hAnsi="Times New Roman" w:cs="Times New Roman"/>
          <w:bdr w:val="nil"/>
        </w:rPr>
        <w:t xml:space="preserve"> (см. </w:t>
      </w:r>
      <w:r w:rsidR="001E3B80">
        <w:rPr>
          <w:rFonts w:ascii="Times New Roman" w:eastAsia="Arial Unicode MS" w:hAnsi="Times New Roman" w:cs="Times New Roman"/>
          <w:bdr w:val="nil"/>
        </w:rPr>
        <w:t xml:space="preserve">Приложение - </w:t>
      </w:r>
      <w:r w:rsidRPr="00384A02">
        <w:rPr>
          <w:rFonts w:ascii="Times New Roman" w:eastAsia="Arial Unicode MS" w:hAnsi="Times New Roman" w:cs="Times New Roman"/>
          <w:bdr w:val="nil"/>
        </w:rPr>
        <w:t xml:space="preserve">таблицу </w:t>
      </w:r>
      <w:r w:rsidR="00E122CA">
        <w:rPr>
          <w:rFonts w:ascii="Times New Roman" w:eastAsia="Arial Unicode MS" w:hAnsi="Times New Roman" w:cs="Times New Roman"/>
          <w:bdr w:val="nil"/>
        </w:rPr>
        <w:t>«</w:t>
      </w:r>
      <w:r w:rsidRPr="00384A02">
        <w:rPr>
          <w:rFonts w:ascii="Times New Roman" w:eastAsia="Arial Unicode MS" w:hAnsi="Times New Roman" w:cs="Times New Roman"/>
          <w:bdr w:val="nil"/>
        </w:rPr>
        <w:t xml:space="preserve">Распределение </w:t>
      </w:r>
      <w:r w:rsidR="006B1523" w:rsidRPr="00384A02">
        <w:rPr>
          <w:rFonts w:ascii="Times New Roman" w:eastAsia="Arial Unicode MS" w:hAnsi="Times New Roman" w:cs="Times New Roman"/>
          <w:bdr w:val="nil"/>
        </w:rPr>
        <w:t xml:space="preserve">разработки </w:t>
      </w:r>
      <w:r w:rsidR="00C52989" w:rsidRPr="00384A02">
        <w:rPr>
          <w:rFonts w:ascii="Times New Roman" w:eastAsia="Arial Unicode MS" w:hAnsi="Times New Roman" w:cs="Times New Roman"/>
          <w:bdr w:val="nil"/>
        </w:rPr>
        <w:t>я</w:t>
      </w:r>
      <w:r w:rsidRPr="00384A02">
        <w:rPr>
          <w:rFonts w:ascii="Times New Roman" w:eastAsia="Arial Unicode MS" w:hAnsi="Times New Roman" w:cs="Times New Roman"/>
          <w:bdr w:val="nil"/>
        </w:rPr>
        <w:t>дер С</w:t>
      </w:r>
      <w:r w:rsidR="009C402A" w:rsidRPr="00384A02">
        <w:rPr>
          <w:rFonts w:ascii="Times New Roman" w:eastAsia="Arial Unicode MS" w:hAnsi="Times New Roman" w:cs="Times New Roman"/>
          <w:bdr w:val="nil"/>
        </w:rPr>
        <w:t>интеза</w:t>
      </w:r>
      <w:r w:rsidR="006B1523" w:rsidRPr="00384A02">
        <w:rPr>
          <w:rFonts w:ascii="Times New Roman" w:eastAsia="Arial Unicode MS" w:hAnsi="Times New Roman" w:cs="Times New Roman"/>
          <w:bdr w:val="nil"/>
        </w:rPr>
        <w:t xml:space="preserve"> Подразделения</w:t>
      </w:r>
      <w:r w:rsidR="00E122CA">
        <w:rPr>
          <w:rFonts w:ascii="Times New Roman" w:eastAsia="Arial Unicode MS" w:hAnsi="Times New Roman" w:cs="Times New Roman"/>
          <w:bdr w:val="nil"/>
        </w:rPr>
        <w:t>»</w:t>
      </w:r>
      <w:r w:rsidR="002C2DC5" w:rsidRPr="00384A02">
        <w:rPr>
          <w:rFonts w:ascii="Times New Roman" w:eastAsia="Arial Unicode MS" w:hAnsi="Times New Roman" w:cs="Times New Roman"/>
          <w:bdr w:val="nil"/>
        </w:rPr>
        <w:t>.</w:t>
      </w:r>
      <w:r w:rsidRPr="00384A02">
        <w:rPr>
          <w:rFonts w:ascii="Times New Roman" w:eastAsia="Arial Unicode MS" w:hAnsi="Times New Roman" w:cs="Times New Roman"/>
          <w:bdr w:val="nil"/>
        </w:rPr>
        <w:t>)</w:t>
      </w:r>
      <w:r w:rsidR="00B178C1" w:rsidRPr="00384A02">
        <w:rPr>
          <w:rFonts w:ascii="Times New Roman" w:eastAsia="Arial Unicode MS" w:hAnsi="Times New Roman" w:cs="Times New Roman"/>
          <w:bdr w:val="nil"/>
        </w:rPr>
        <w:t>. Формат разработки - индивидуальная проработка тематик</w:t>
      </w:r>
      <w:r w:rsidR="009C402A" w:rsidRPr="00384A02">
        <w:rPr>
          <w:rFonts w:ascii="Times New Roman" w:eastAsia="Arial Unicode MS" w:hAnsi="Times New Roman" w:cs="Times New Roman"/>
          <w:bdr w:val="nil"/>
        </w:rPr>
        <w:t xml:space="preserve"> служащим</w:t>
      </w:r>
      <w:r w:rsidR="00B178C1" w:rsidRPr="00384A02">
        <w:rPr>
          <w:rFonts w:ascii="Times New Roman" w:eastAsia="Arial Unicode MS" w:hAnsi="Times New Roman" w:cs="Times New Roman"/>
          <w:bdr w:val="nil"/>
        </w:rPr>
        <w:t xml:space="preserve">, составление </w:t>
      </w:r>
      <w:r w:rsidRPr="00384A02">
        <w:rPr>
          <w:rFonts w:ascii="Times New Roman" w:eastAsia="Arial Unicode MS" w:hAnsi="Times New Roman" w:cs="Times New Roman"/>
          <w:bdr w:val="nil"/>
        </w:rPr>
        <w:t>новых п</w:t>
      </w:r>
      <w:r w:rsidR="00B178C1" w:rsidRPr="00384A02">
        <w:rPr>
          <w:rFonts w:ascii="Times New Roman" w:eastAsia="Arial Unicode MS" w:hAnsi="Times New Roman" w:cs="Times New Roman"/>
          <w:bdr w:val="nil"/>
        </w:rPr>
        <w:t>рактик</w:t>
      </w:r>
      <w:r w:rsidRPr="00384A02">
        <w:rPr>
          <w:rFonts w:ascii="Times New Roman" w:eastAsia="Arial Unicode MS" w:hAnsi="Times New Roman" w:cs="Times New Roman"/>
          <w:bdr w:val="nil"/>
        </w:rPr>
        <w:t xml:space="preserve"> ракурсом служения</w:t>
      </w:r>
      <w:r w:rsidR="00B178C1" w:rsidRPr="00384A02">
        <w:rPr>
          <w:rFonts w:ascii="Times New Roman" w:eastAsia="Arial Unicode MS" w:hAnsi="Times New Roman" w:cs="Times New Roman"/>
          <w:bdr w:val="nil"/>
        </w:rPr>
        <w:t xml:space="preserve"> и их </w:t>
      </w:r>
      <w:r w:rsidR="009C402A" w:rsidRPr="00384A02">
        <w:rPr>
          <w:rFonts w:ascii="Times New Roman" w:eastAsia="Arial Unicode MS" w:hAnsi="Times New Roman" w:cs="Times New Roman"/>
          <w:bdr w:val="nil"/>
        </w:rPr>
        <w:t xml:space="preserve">командное </w:t>
      </w:r>
      <w:r w:rsidR="00B178C1" w:rsidRPr="00384A02">
        <w:rPr>
          <w:rFonts w:ascii="Times New Roman" w:eastAsia="Arial Unicode MS" w:hAnsi="Times New Roman" w:cs="Times New Roman"/>
          <w:bdr w:val="nil"/>
        </w:rPr>
        <w:t>исполнение на Советах (в среднем не более 15 минут от общего времени). При подобной деятельности также идет активация личных ядер Си</w:t>
      </w:r>
      <w:r w:rsidR="00C52989" w:rsidRPr="00384A02">
        <w:rPr>
          <w:rFonts w:ascii="Times New Roman" w:eastAsia="Arial Unicode MS" w:hAnsi="Times New Roman" w:cs="Times New Roman"/>
          <w:bdr w:val="nil"/>
        </w:rPr>
        <w:t>нтеза</w:t>
      </w:r>
      <w:r w:rsidR="00B178C1" w:rsidRPr="00384A02">
        <w:rPr>
          <w:rFonts w:ascii="Times New Roman" w:eastAsia="Arial Unicode MS" w:hAnsi="Times New Roman" w:cs="Times New Roman"/>
          <w:bdr w:val="nil"/>
        </w:rPr>
        <w:t>, рост Посвящений и Статусов служением гражданам территории.</w:t>
      </w:r>
      <w:r w:rsidR="007A5E2C" w:rsidRPr="00384A02">
        <w:rPr>
          <w:rFonts w:ascii="Times New Roman" w:eastAsia="Arial Unicode MS" w:hAnsi="Times New Roman" w:cs="Times New Roman"/>
          <w:bdr w:val="nil"/>
        </w:rPr>
        <w:t xml:space="preserve"> </w:t>
      </w:r>
    </w:p>
    <w:p w14:paraId="17E6EF04" w14:textId="77777777" w:rsidR="00E122CA" w:rsidRPr="00E122CA" w:rsidRDefault="00E122CA" w:rsidP="00E122CA">
      <w:pPr>
        <w:pStyle w:val="a6"/>
        <w:rPr>
          <w:rFonts w:ascii="Times New Roman" w:eastAsia="Arial Unicode MS" w:hAnsi="Times New Roman" w:cs="Times New Roman"/>
          <w:bdr w:val="nil"/>
        </w:rPr>
      </w:pPr>
    </w:p>
    <w:p w14:paraId="116C3270" w14:textId="77777777" w:rsidR="00C842A7" w:rsidRPr="00384A02" w:rsidRDefault="007A5E2C" w:rsidP="00384A02">
      <w:pPr>
        <w:pStyle w:val="a6"/>
        <w:numPr>
          <w:ilvl w:val="0"/>
          <w:numId w:val="22"/>
        </w:numPr>
        <w:ind w:left="426"/>
        <w:jc w:val="both"/>
        <w:rPr>
          <w:rFonts w:ascii="Times New Roman" w:eastAsia="Arial Unicode MS" w:hAnsi="Times New Roman" w:cs="Times New Roman"/>
          <w:bdr w:val="nil"/>
        </w:rPr>
      </w:pPr>
      <w:r w:rsidRPr="00384A02">
        <w:rPr>
          <w:rFonts w:ascii="Times New Roman" w:eastAsia="Arial Unicode MS" w:hAnsi="Times New Roman" w:cs="Times New Roman"/>
          <w:bdr w:val="nil"/>
        </w:rPr>
        <w:t>Служащие Организаций 13-16 горизонта разрабатывают</w:t>
      </w:r>
      <w:r w:rsidR="00E122CA">
        <w:rPr>
          <w:rFonts w:ascii="Times New Roman" w:eastAsia="Arial Unicode MS" w:hAnsi="Times New Roman" w:cs="Times New Roman"/>
          <w:bdr w:val="nil"/>
        </w:rPr>
        <w:t xml:space="preserve"> на регулярной основе</w:t>
      </w:r>
      <w:r w:rsidRPr="00384A02">
        <w:rPr>
          <w:rFonts w:ascii="Times New Roman" w:eastAsia="Arial Unicode MS" w:hAnsi="Times New Roman" w:cs="Times New Roman"/>
          <w:bdr w:val="nil"/>
        </w:rPr>
        <w:t xml:space="preserve"> </w:t>
      </w:r>
      <w:r w:rsidR="00E122CA">
        <w:rPr>
          <w:rFonts w:ascii="Times New Roman" w:eastAsia="Arial Unicode MS" w:hAnsi="Times New Roman" w:cs="Times New Roman"/>
          <w:bdr w:val="nil"/>
        </w:rPr>
        <w:t xml:space="preserve">Ядра Синтеза любого курса по согласованию с ИВАС Кут Хуми Фаинь и ИВАС Организации в усиление действий команд других горизонтов. </w:t>
      </w:r>
    </w:p>
    <w:p w14:paraId="7ED7BF30" w14:textId="77777777" w:rsidR="00C842A7" w:rsidRPr="00384A02" w:rsidRDefault="00C842A7" w:rsidP="00E122CA">
      <w:pPr>
        <w:pStyle w:val="a6"/>
        <w:ind w:left="426"/>
        <w:jc w:val="both"/>
        <w:rPr>
          <w:rFonts w:ascii="Times New Roman" w:eastAsia="Arial Unicode MS" w:hAnsi="Times New Roman" w:cs="Times New Roman"/>
          <w:bdr w:val="nil"/>
        </w:rPr>
      </w:pPr>
    </w:p>
    <w:p w14:paraId="35CE7FBC" w14:textId="77777777" w:rsidR="0004523E" w:rsidRPr="008B4AE3" w:rsidRDefault="009C402A" w:rsidP="008B4AE3">
      <w:pPr>
        <w:pStyle w:val="a6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</w:rPr>
      </w:pPr>
      <w:r w:rsidRPr="008B4AE3">
        <w:rPr>
          <w:rFonts w:ascii="Times New Roman" w:hAnsi="Times New Roman" w:cs="Times New Roman"/>
        </w:rPr>
        <w:t>Алгоритм действий</w:t>
      </w:r>
      <w:r w:rsidR="0004523E" w:rsidRPr="008B4AE3">
        <w:rPr>
          <w:rFonts w:ascii="Times New Roman" w:hAnsi="Times New Roman" w:cs="Times New Roman"/>
        </w:rPr>
        <w:t xml:space="preserve"> и дополнительные рекомендации по действию </w:t>
      </w:r>
      <w:r w:rsidRPr="008B4AE3">
        <w:rPr>
          <w:rFonts w:ascii="Times New Roman" w:hAnsi="Times New Roman" w:cs="Times New Roman"/>
        </w:rPr>
        <w:t xml:space="preserve">с </w:t>
      </w:r>
      <w:r w:rsidR="00C52989">
        <w:rPr>
          <w:rFonts w:ascii="Times New Roman" w:hAnsi="Times New Roman" w:cs="Times New Roman"/>
        </w:rPr>
        <w:t>я</w:t>
      </w:r>
      <w:r w:rsidRPr="008B4AE3">
        <w:rPr>
          <w:rFonts w:ascii="Times New Roman" w:hAnsi="Times New Roman" w:cs="Times New Roman"/>
        </w:rPr>
        <w:t xml:space="preserve">драми Синтеза </w:t>
      </w:r>
      <w:r w:rsidR="0004523E" w:rsidRPr="008B4AE3">
        <w:rPr>
          <w:rFonts w:ascii="Times New Roman" w:hAnsi="Times New Roman" w:cs="Times New Roman"/>
        </w:rPr>
        <w:t>от Главы ИВДИВО, данные на Совете Аватаров Организаци</w:t>
      </w:r>
      <w:r w:rsidR="00C52989">
        <w:rPr>
          <w:rFonts w:ascii="Times New Roman" w:hAnsi="Times New Roman" w:cs="Times New Roman"/>
        </w:rPr>
        <w:t>й</w:t>
      </w:r>
      <w:r w:rsidR="0004523E" w:rsidRPr="008B4AE3">
        <w:rPr>
          <w:rFonts w:ascii="Times New Roman" w:hAnsi="Times New Roman" w:cs="Times New Roman"/>
        </w:rPr>
        <w:t xml:space="preserve"> Высшей Школы Синтеза.</w:t>
      </w:r>
    </w:p>
    <w:p w14:paraId="4E072D55" w14:textId="77777777" w:rsidR="009C402A" w:rsidRDefault="009C402A" w:rsidP="00C965FC">
      <w:pPr>
        <w:jc w:val="both"/>
        <w:rPr>
          <w:lang w:val="ru-RU"/>
        </w:rPr>
      </w:pPr>
    </w:p>
    <w:p w14:paraId="0462EE26" w14:textId="77777777" w:rsidR="0004523E" w:rsidRPr="008B4AE3" w:rsidRDefault="0004523E" w:rsidP="008B4AE3">
      <w:pPr>
        <w:pStyle w:val="a6"/>
        <w:numPr>
          <w:ilvl w:val="1"/>
          <w:numId w:val="22"/>
        </w:numPr>
        <w:ind w:left="567" w:hanging="283"/>
        <w:jc w:val="both"/>
        <w:rPr>
          <w:rFonts w:ascii="Times New Roman" w:hAnsi="Times New Roman" w:cs="Times New Roman"/>
        </w:rPr>
      </w:pPr>
      <w:r w:rsidRPr="008B4AE3">
        <w:rPr>
          <w:rFonts w:ascii="Times New Roman" w:hAnsi="Times New Roman" w:cs="Times New Roman"/>
        </w:rPr>
        <w:t xml:space="preserve">Необходимые действия: </w:t>
      </w:r>
    </w:p>
    <w:p w14:paraId="6256DA3B" w14:textId="77777777" w:rsidR="00C965FC" w:rsidRPr="008B4AE3" w:rsidRDefault="00C965FC" w:rsidP="008B4AE3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8B4AE3">
        <w:rPr>
          <w:rFonts w:ascii="Times New Roman" w:hAnsi="Times New Roman" w:cs="Times New Roman"/>
        </w:rPr>
        <w:t>возжечься, одеть форму,</w:t>
      </w:r>
    </w:p>
    <w:p w14:paraId="38FEECA4" w14:textId="77777777" w:rsidR="00C965FC" w:rsidRPr="008B4AE3" w:rsidRDefault="00C965FC" w:rsidP="008B4AE3">
      <w:pPr>
        <w:pStyle w:val="a6"/>
        <w:numPr>
          <w:ilvl w:val="0"/>
          <w:numId w:val="23"/>
        </w:numPr>
        <w:tabs>
          <w:tab w:val="left" w:pos="5724"/>
        </w:tabs>
        <w:jc w:val="both"/>
        <w:rPr>
          <w:rFonts w:ascii="Times New Roman" w:hAnsi="Times New Roman" w:cs="Times New Roman"/>
        </w:rPr>
      </w:pPr>
      <w:r w:rsidRPr="008B4AE3">
        <w:rPr>
          <w:rFonts w:ascii="Times New Roman" w:hAnsi="Times New Roman" w:cs="Times New Roman"/>
        </w:rPr>
        <w:t>синтезироваться с ИВАС Кут Хуми Фаинь,</w:t>
      </w:r>
    </w:p>
    <w:p w14:paraId="26C915F0" w14:textId="77777777" w:rsidR="00C965FC" w:rsidRPr="008B4AE3" w:rsidRDefault="00C965FC" w:rsidP="008B4AE3">
      <w:pPr>
        <w:pStyle w:val="a6"/>
        <w:numPr>
          <w:ilvl w:val="0"/>
          <w:numId w:val="23"/>
        </w:numPr>
        <w:tabs>
          <w:tab w:val="left" w:pos="5724"/>
        </w:tabs>
        <w:jc w:val="both"/>
        <w:rPr>
          <w:rFonts w:ascii="Times New Roman" w:hAnsi="Times New Roman" w:cs="Times New Roman"/>
        </w:rPr>
      </w:pPr>
      <w:r w:rsidRPr="008B4AE3">
        <w:rPr>
          <w:rFonts w:ascii="Times New Roman" w:hAnsi="Times New Roman" w:cs="Times New Roman"/>
        </w:rPr>
        <w:t xml:space="preserve">встать в столп подразделения синтезфизически, </w:t>
      </w:r>
    </w:p>
    <w:p w14:paraId="0B5B612C" w14:textId="77777777" w:rsidR="00C965FC" w:rsidRPr="008B4AE3" w:rsidRDefault="00C965FC" w:rsidP="008B4AE3">
      <w:pPr>
        <w:pStyle w:val="a6"/>
        <w:numPr>
          <w:ilvl w:val="0"/>
          <w:numId w:val="23"/>
        </w:numPr>
        <w:tabs>
          <w:tab w:val="left" w:pos="5724"/>
        </w:tabs>
        <w:jc w:val="both"/>
        <w:rPr>
          <w:rFonts w:ascii="Times New Roman" w:hAnsi="Times New Roman" w:cs="Times New Roman"/>
        </w:rPr>
      </w:pPr>
      <w:r w:rsidRPr="008B4AE3">
        <w:rPr>
          <w:rFonts w:ascii="Times New Roman" w:hAnsi="Times New Roman" w:cs="Times New Roman"/>
        </w:rPr>
        <w:lastRenderedPageBreak/>
        <w:t xml:space="preserve">синтезироваться с ИВАС по служению, </w:t>
      </w:r>
    </w:p>
    <w:p w14:paraId="4BAB8550" w14:textId="77777777" w:rsidR="00C965FC" w:rsidRPr="008B4AE3" w:rsidRDefault="00C965FC" w:rsidP="008B4AE3">
      <w:pPr>
        <w:pStyle w:val="a6"/>
        <w:numPr>
          <w:ilvl w:val="0"/>
          <w:numId w:val="23"/>
        </w:numPr>
        <w:tabs>
          <w:tab w:val="left" w:pos="5724"/>
        </w:tabs>
        <w:jc w:val="both"/>
        <w:rPr>
          <w:rFonts w:ascii="Times New Roman" w:hAnsi="Times New Roman" w:cs="Times New Roman"/>
        </w:rPr>
      </w:pPr>
      <w:r w:rsidRPr="008B4AE3">
        <w:rPr>
          <w:rFonts w:ascii="Times New Roman" w:hAnsi="Times New Roman" w:cs="Times New Roman"/>
        </w:rPr>
        <w:t xml:space="preserve">стяжать их Синтез, возжечься им, чтобы он был вместе с вашим, </w:t>
      </w:r>
    </w:p>
    <w:p w14:paraId="0E262DF9" w14:textId="77777777" w:rsidR="00C965FC" w:rsidRPr="008B4AE3" w:rsidRDefault="00C965FC" w:rsidP="008B4AE3">
      <w:pPr>
        <w:pStyle w:val="a6"/>
        <w:numPr>
          <w:ilvl w:val="0"/>
          <w:numId w:val="23"/>
        </w:numPr>
        <w:tabs>
          <w:tab w:val="left" w:pos="5724"/>
        </w:tabs>
        <w:jc w:val="both"/>
        <w:rPr>
          <w:rFonts w:ascii="Times New Roman" w:hAnsi="Times New Roman" w:cs="Times New Roman"/>
        </w:rPr>
      </w:pPr>
      <w:r w:rsidRPr="008B4AE3">
        <w:rPr>
          <w:rFonts w:ascii="Times New Roman" w:hAnsi="Times New Roman" w:cs="Times New Roman"/>
        </w:rPr>
        <w:t xml:space="preserve">возжечь Нить Синтеза (по специфике служения) Синтезом ИВАС по служению, </w:t>
      </w:r>
    </w:p>
    <w:p w14:paraId="69BE701D" w14:textId="77777777" w:rsidR="00C965FC" w:rsidRPr="008B4AE3" w:rsidRDefault="00C965FC" w:rsidP="008B4AE3">
      <w:pPr>
        <w:pStyle w:val="a6"/>
        <w:numPr>
          <w:ilvl w:val="0"/>
          <w:numId w:val="23"/>
        </w:numPr>
        <w:tabs>
          <w:tab w:val="left" w:pos="5724"/>
        </w:tabs>
        <w:jc w:val="both"/>
        <w:rPr>
          <w:rFonts w:ascii="Times New Roman" w:hAnsi="Times New Roman" w:cs="Times New Roman"/>
        </w:rPr>
      </w:pPr>
      <w:r w:rsidRPr="008B4AE3">
        <w:rPr>
          <w:rFonts w:ascii="Times New Roman" w:hAnsi="Times New Roman" w:cs="Times New Roman"/>
        </w:rPr>
        <w:t>синтезировать вашу Нить с Нитью Синтеза ... в Столпе данных ИВАС</w:t>
      </w:r>
    </w:p>
    <w:p w14:paraId="49DFED63" w14:textId="77777777" w:rsidR="00C965FC" w:rsidRPr="008B4AE3" w:rsidRDefault="00C965FC" w:rsidP="008B4AE3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8B4AE3">
        <w:rPr>
          <w:rFonts w:ascii="Times New Roman" w:hAnsi="Times New Roman" w:cs="Times New Roman"/>
        </w:rPr>
        <w:t>насы</w:t>
      </w:r>
      <w:r w:rsidR="009C402A" w:rsidRPr="008B4AE3">
        <w:rPr>
          <w:rFonts w:ascii="Times New Roman" w:hAnsi="Times New Roman" w:cs="Times New Roman"/>
        </w:rPr>
        <w:t>тить</w:t>
      </w:r>
      <w:r w:rsidRPr="008B4AE3">
        <w:rPr>
          <w:rFonts w:ascii="Times New Roman" w:hAnsi="Times New Roman" w:cs="Times New Roman"/>
        </w:rPr>
        <w:t xml:space="preserve"> Нить Синтеза (по специфике служения) в столпе Синтезом ИВАС, добиваясь состояния накаливания Нити Синтеза в Столпе подразделения</w:t>
      </w:r>
    </w:p>
    <w:p w14:paraId="2EA2DB8A" w14:textId="77777777" w:rsidR="00C965FC" w:rsidRPr="008B4AE3" w:rsidRDefault="00C965FC" w:rsidP="008B4AE3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8B4AE3">
        <w:rPr>
          <w:rFonts w:ascii="Times New Roman" w:hAnsi="Times New Roman" w:cs="Times New Roman"/>
        </w:rPr>
        <w:t>попросит</w:t>
      </w:r>
      <w:r w:rsidR="009C402A" w:rsidRPr="008B4AE3">
        <w:rPr>
          <w:rFonts w:ascii="Times New Roman" w:hAnsi="Times New Roman" w:cs="Times New Roman"/>
        </w:rPr>
        <w:t>ь</w:t>
      </w:r>
      <w:r w:rsidRPr="008B4AE3">
        <w:rPr>
          <w:rFonts w:ascii="Times New Roman" w:hAnsi="Times New Roman" w:cs="Times New Roman"/>
        </w:rPr>
        <w:t xml:space="preserve"> ИВАС по служению «прошить» Нитью Синтеза (по специфике служения) ядро Синтеза в подразделении (указывайте конкретно номер Синтеза), чтобы Нить Синтеза прошла сквозь ядро Синтеза и сактивировала его.</w:t>
      </w:r>
    </w:p>
    <w:p w14:paraId="38CCF82D" w14:textId="77777777" w:rsidR="00C965FC" w:rsidRPr="008B4AE3" w:rsidRDefault="00C965FC" w:rsidP="008B4AE3">
      <w:pPr>
        <w:pStyle w:val="a6"/>
        <w:numPr>
          <w:ilvl w:val="0"/>
          <w:numId w:val="23"/>
        </w:numPr>
        <w:tabs>
          <w:tab w:val="left" w:pos="5724"/>
        </w:tabs>
        <w:jc w:val="both"/>
        <w:rPr>
          <w:rFonts w:ascii="Times New Roman" w:hAnsi="Times New Roman" w:cs="Times New Roman"/>
        </w:rPr>
      </w:pPr>
      <w:r w:rsidRPr="008B4AE3">
        <w:rPr>
          <w:rFonts w:ascii="Times New Roman" w:hAnsi="Times New Roman" w:cs="Times New Roman"/>
        </w:rPr>
        <w:t>утвердит</w:t>
      </w:r>
      <w:r w:rsidR="009C402A" w:rsidRPr="008B4AE3">
        <w:rPr>
          <w:rFonts w:ascii="Times New Roman" w:hAnsi="Times New Roman" w:cs="Times New Roman"/>
        </w:rPr>
        <w:t>ь</w:t>
      </w:r>
      <w:r w:rsidRPr="008B4AE3">
        <w:rPr>
          <w:rFonts w:ascii="Times New Roman" w:hAnsi="Times New Roman" w:cs="Times New Roman"/>
        </w:rPr>
        <w:t xml:space="preserve">, что Синтез из </w:t>
      </w:r>
      <w:r w:rsidR="00C52989">
        <w:rPr>
          <w:rFonts w:ascii="Times New Roman" w:hAnsi="Times New Roman" w:cs="Times New Roman"/>
        </w:rPr>
        <w:t>я</w:t>
      </w:r>
      <w:r w:rsidRPr="008B4AE3">
        <w:rPr>
          <w:rFonts w:ascii="Times New Roman" w:hAnsi="Times New Roman" w:cs="Times New Roman"/>
        </w:rPr>
        <w:t xml:space="preserve">дер пошёл гражданам на территории ответственности подразделения вместе с нелегалами, проезжающими, пролетающими, временно пребывающими и по прописке (для эмигрантов), на развитие граждан, на развитие частей граждан, на развитие тематик по </w:t>
      </w:r>
      <w:r w:rsidR="00C52989">
        <w:rPr>
          <w:rFonts w:ascii="Times New Roman" w:hAnsi="Times New Roman" w:cs="Times New Roman"/>
        </w:rPr>
        <w:t>я</w:t>
      </w:r>
      <w:r w:rsidRPr="008B4AE3">
        <w:rPr>
          <w:rFonts w:ascii="Times New Roman" w:hAnsi="Times New Roman" w:cs="Times New Roman"/>
        </w:rPr>
        <w:t>драм Синтеза гражданам</w:t>
      </w:r>
      <w:r w:rsidR="009C402A" w:rsidRPr="008B4AE3">
        <w:rPr>
          <w:rFonts w:ascii="Times New Roman" w:hAnsi="Times New Roman" w:cs="Times New Roman"/>
        </w:rPr>
        <w:t xml:space="preserve">. </w:t>
      </w:r>
      <w:r w:rsidRPr="008B4AE3">
        <w:rPr>
          <w:rFonts w:ascii="Times New Roman" w:hAnsi="Times New Roman" w:cs="Times New Roman"/>
        </w:rPr>
        <w:t xml:space="preserve">Не надо утверждать, какие тематики – нужные Владыки даже включатся на это </w:t>
      </w:r>
      <w:r w:rsidR="00C52989">
        <w:rPr>
          <w:rFonts w:ascii="Times New Roman" w:hAnsi="Times New Roman" w:cs="Times New Roman"/>
        </w:rPr>
        <w:t>я</w:t>
      </w:r>
      <w:r w:rsidRPr="008B4AE3">
        <w:rPr>
          <w:rFonts w:ascii="Times New Roman" w:hAnsi="Times New Roman" w:cs="Times New Roman"/>
        </w:rPr>
        <w:t>дро и дадут нужную тематику. Главное, чтобы Синтез начал идти. И там уже срабатывает Аватары Синтеза, у каждого Подразделения своя Изначальная Вышестоящая Реальность, там вся команда Аватаров, они дадут больше, чем мы с вами придумаем. Вы включили процесс Синтез для всех. На это вы можете синтезироваться и попросить всех Аватаров усилить, углубить всем гражданам развитие данным Синтезом.</w:t>
      </w:r>
    </w:p>
    <w:p w14:paraId="2A59B549" w14:textId="77777777" w:rsidR="00C965FC" w:rsidRPr="008B4AE3" w:rsidRDefault="00C965FC" w:rsidP="008B4AE3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8B4AE3">
        <w:rPr>
          <w:rFonts w:ascii="Times New Roman" w:hAnsi="Times New Roman" w:cs="Times New Roman"/>
        </w:rPr>
        <w:t>в конце, всех благодарим и выходим из практики. Аминь.</w:t>
      </w:r>
    </w:p>
    <w:p w14:paraId="4E8C6A51" w14:textId="77777777" w:rsidR="00C965FC" w:rsidRPr="008B4AE3" w:rsidRDefault="00C965FC" w:rsidP="008B4AE3">
      <w:pPr>
        <w:ind w:left="284" w:firstLine="284"/>
        <w:jc w:val="both"/>
        <w:rPr>
          <w:lang w:val="ru-RU"/>
        </w:rPr>
      </w:pPr>
    </w:p>
    <w:p w14:paraId="7BD77320" w14:textId="77777777" w:rsidR="008B4AE3" w:rsidRPr="008B4AE3" w:rsidRDefault="00C965FC" w:rsidP="008B4AE3">
      <w:pPr>
        <w:tabs>
          <w:tab w:val="left" w:pos="5724"/>
        </w:tabs>
        <w:ind w:left="709"/>
        <w:jc w:val="both"/>
        <w:rPr>
          <w:lang w:val="ru-RU"/>
        </w:rPr>
      </w:pPr>
      <w:r w:rsidRPr="008B4AE3">
        <w:rPr>
          <w:lang w:val="ru-RU"/>
        </w:rPr>
        <w:t xml:space="preserve">Когда вы эманируете, допустим, пятый Синтез, а таких пятых, кто прошёл, там, пускай, двадцать человек, у них сразу это </w:t>
      </w:r>
      <w:r w:rsidR="00C52989">
        <w:rPr>
          <w:lang w:val="ru-RU"/>
        </w:rPr>
        <w:t>я</w:t>
      </w:r>
      <w:r w:rsidRPr="008B4AE3">
        <w:rPr>
          <w:lang w:val="ru-RU"/>
        </w:rPr>
        <w:t xml:space="preserve">дро начинает тоже эманировать. И начинает связка пятых </w:t>
      </w:r>
      <w:r w:rsidR="00C52989">
        <w:rPr>
          <w:lang w:val="ru-RU"/>
        </w:rPr>
        <w:t>я</w:t>
      </w:r>
      <w:r w:rsidRPr="008B4AE3">
        <w:rPr>
          <w:lang w:val="ru-RU"/>
        </w:rPr>
        <w:t>дер по всем, кто прошёл Синтез. И они ещё тоже стимулируются, они этим служат.</w:t>
      </w:r>
    </w:p>
    <w:p w14:paraId="13687A54" w14:textId="77777777" w:rsidR="0004523E" w:rsidRDefault="0004523E" w:rsidP="0004523E">
      <w:pPr>
        <w:tabs>
          <w:tab w:val="left" w:pos="5724"/>
        </w:tabs>
        <w:ind w:firstLine="284"/>
        <w:jc w:val="both"/>
        <w:rPr>
          <w:lang w:val="ru-RU"/>
        </w:rPr>
      </w:pPr>
    </w:p>
    <w:p w14:paraId="2A29AAFB" w14:textId="77777777" w:rsidR="0004523E" w:rsidRDefault="00E122CA" w:rsidP="008B4AE3">
      <w:pPr>
        <w:tabs>
          <w:tab w:val="left" w:pos="5724"/>
        </w:tabs>
        <w:ind w:left="567" w:hanging="283"/>
        <w:jc w:val="both"/>
        <w:rPr>
          <w:lang w:val="ru-RU"/>
        </w:rPr>
      </w:pPr>
      <w:r>
        <w:rPr>
          <w:lang w:val="ru-RU"/>
        </w:rPr>
        <w:t>7</w:t>
      </w:r>
      <w:r w:rsidR="0004523E">
        <w:rPr>
          <w:lang w:val="ru-RU"/>
        </w:rPr>
        <w:t xml:space="preserve">.2. Всех, </w:t>
      </w:r>
      <w:r w:rsidR="0004523E" w:rsidRPr="0004523E">
        <w:rPr>
          <w:lang w:val="ru-RU"/>
        </w:rPr>
        <w:t>кому дошёл Синтез, необходимо пригласить на ночную подготовку данным Синтезом. А потом через ночную подготовку отправить на Школу к вам в подразделение.</w:t>
      </w:r>
    </w:p>
    <w:p w14:paraId="1B911715" w14:textId="77777777" w:rsidR="0004523E" w:rsidRDefault="0004523E" w:rsidP="0004523E">
      <w:pPr>
        <w:tabs>
          <w:tab w:val="left" w:pos="5724"/>
        </w:tabs>
        <w:jc w:val="both"/>
        <w:rPr>
          <w:lang w:val="ru-RU"/>
        </w:rPr>
      </w:pPr>
    </w:p>
    <w:p w14:paraId="282F4770" w14:textId="77777777" w:rsidR="00C965FC" w:rsidRPr="0004523E" w:rsidRDefault="00E122CA" w:rsidP="008B4AE3">
      <w:pPr>
        <w:tabs>
          <w:tab w:val="left" w:pos="5724"/>
        </w:tabs>
        <w:ind w:left="567" w:hanging="283"/>
        <w:jc w:val="both"/>
        <w:rPr>
          <w:lang w:val="ru-RU"/>
        </w:rPr>
      </w:pPr>
      <w:r>
        <w:rPr>
          <w:lang w:val="ru-RU"/>
        </w:rPr>
        <w:t>7</w:t>
      </w:r>
      <w:r w:rsidR="0004523E">
        <w:rPr>
          <w:lang w:val="ru-RU"/>
        </w:rPr>
        <w:t xml:space="preserve">.3. </w:t>
      </w:r>
      <w:r w:rsidR="00C965FC" w:rsidRPr="0004523E">
        <w:rPr>
          <w:lang w:val="ru-RU"/>
        </w:rPr>
        <w:t>И вам надо тренироваться на широту эманаций, потому что пройдёте по Ядрам, они начнут эманировать – и на полметра. Вам надо тренироваться, чтоб эманации дошли до границ вашей территории.</w:t>
      </w:r>
    </w:p>
    <w:p w14:paraId="38D4601D" w14:textId="77777777" w:rsidR="00C965FC" w:rsidRPr="00C965FC" w:rsidRDefault="00C965FC" w:rsidP="00C965FC">
      <w:pPr>
        <w:tabs>
          <w:tab w:val="left" w:pos="5724"/>
        </w:tabs>
        <w:ind w:firstLine="709"/>
        <w:jc w:val="both"/>
        <w:rPr>
          <w:b/>
          <w:i/>
          <w:lang w:val="ru-RU"/>
        </w:rPr>
      </w:pPr>
    </w:p>
    <w:p w14:paraId="46781CDD" w14:textId="77777777" w:rsidR="00C965FC" w:rsidRPr="00C965FC" w:rsidRDefault="00E122CA" w:rsidP="008B4AE3">
      <w:pPr>
        <w:tabs>
          <w:tab w:val="left" w:pos="5724"/>
        </w:tabs>
        <w:ind w:left="567" w:hanging="283"/>
        <w:jc w:val="both"/>
        <w:rPr>
          <w:lang w:val="ru-RU"/>
        </w:rPr>
      </w:pPr>
      <w:r>
        <w:rPr>
          <w:lang w:val="ru-RU"/>
        </w:rPr>
        <w:t>7</w:t>
      </w:r>
      <w:r w:rsidR="0004523E" w:rsidRPr="0004523E">
        <w:rPr>
          <w:lang w:val="ru-RU"/>
        </w:rPr>
        <w:t>.4</w:t>
      </w:r>
      <w:r w:rsidR="00C965FC" w:rsidRPr="0004523E">
        <w:rPr>
          <w:lang w:val="ru-RU"/>
        </w:rPr>
        <w:t>. Каждый</w:t>
      </w:r>
      <w:r w:rsidR="00C965FC" w:rsidRPr="00C965FC">
        <w:rPr>
          <w:lang w:val="ru-RU"/>
        </w:rPr>
        <w:t xml:space="preserve"> Синтез имеет название. В каждом Синтезе бывают разные темы. И вы можете разные темы поднимать из разных Синтезов и говорить, вот из этого </w:t>
      </w:r>
      <w:r w:rsidR="00C52989">
        <w:rPr>
          <w:lang w:val="ru-RU"/>
        </w:rPr>
        <w:t>я</w:t>
      </w:r>
      <w:r w:rsidR="00C965FC" w:rsidRPr="00C965FC">
        <w:rPr>
          <w:lang w:val="ru-RU"/>
        </w:rPr>
        <w:t xml:space="preserve">дра, из этого, из этого: «Синтезом ... (название вашего Синтеза по служению ИВАС) просим на территорию зафиксировать три эти темы». Перемешать их в Синтезе, и чтобы эта тема пошла по территории. И насыщать территорию тремя темами разных Синтезов. Ситуацию понимаете? То есть вы можете Синтезом ... (название вашего Синтеза по служению ИВАС) утверждать, что из этих </w:t>
      </w:r>
      <w:r w:rsidR="00C52989">
        <w:rPr>
          <w:lang w:val="ru-RU"/>
        </w:rPr>
        <w:t>я</w:t>
      </w:r>
      <w:r w:rsidR="00C965FC" w:rsidRPr="00C965FC">
        <w:rPr>
          <w:lang w:val="ru-RU"/>
        </w:rPr>
        <w:t>дер пойдут нужные вам темы.</w:t>
      </w:r>
    </w:p>
    <w:p w14:paraId="08F82C72" w14:textId="77777777" w:rsidR="00C965FC" w:rsidRPr="00C965FC" w:rsidRDefault="00C965FC" w:rsidP="00C965FC">
      <w:pPr>
        <w:tabs>
          <w:tab w:val="left" w:pos="5724"/>
        </w:tabs>
        <w:ind w:firstLine="709"/>
        <w:jc w:val="both"/>
        <w:rPr>
          <w:lang w:val="ru-RU"/>
        </w:rPr>
      </w:pPr>
    </w:p>
    <w:p w14:paraId="33CDC2F1" w14:textId="77777777" w:rsidR="00C965FC" w:rsidRPr="0004523E" w:rsidRDefault="00E122CA" w:rsidP="008B4AE3">
      <w:pPr>
        <w:tabs>
          <w:tab w:val="left" w:pos="5724"/>
        </w:tabs>
        <w:ind w:left="567" w:hanging="283"/>
        <w:jc w:val="both"/>
        <w:rPr>
          <w:lang w:val="ru-RU"/>
        </w:rPr>
      </w:pPr>
      <w:r>
        <w:rPr>
          <w:lang w:val="ru-RU"/>
        </w:rPr>
        <w:t>7</w:t>
      </w:r>
      <w:r w:rsidR="00C965FC" w:rsidRPr="0004523E">
        <w:rPr>
          <w:lang w:val="ru-RU"/>
        </w:rPr>
        <w:t>.</w:t>
      </w:r>
      <w:r w:rsidR="0004523E">
        <w:rPr>
          <w:lang w:val="ru-RU"/>
        </w:rPr>
        <w:t>5.</w:t>
      </w:r>
      <w:r w:rsidR="00C965FC" w:rsidRPr="0004523E">
        <w:rPr>
          <w:lang w:val="ru-RU"/>
        </w:rPr>
        <w:t xml:space="preserve"> Территории тоже можно, только тут вопрос, территория – это одни темы, можно теургию поставить на территорию. Можно практики поставить из </w:t>
      </w:r>
      <w:r w:rsidR="00C52989">
        <w:rPr>
          <w:lang w:val="ru-RU"/>
        </w:rPr>
        <w:t>я</w:t>
      </w:r>
      <w:r w:rsidR="00C965FC" w:rsidRPr="0004523E">
        <w:rPr>
          <w:lang w:val="ru-RU"/>
        </w:rPr>
        <w:t xml:space="preserve">дер на территорию, куда люди будут входить и участвовать. Это на территорию ставишь, но утверждаешь, что практика стоит на территории на праздник, а люди входя и идя по улице, автоматически получают практику. Там, сутки-двое она выдержит. Постоянно поддерживать не имеет смысла, загрязнитесь. И вот, периодически ставьте разные практики разных </w:t>
      </w:r>
      <w:r w:rsidR="00C52989">
        <w:rPr>
          <w:lang w:val="ru-RU"/>
        </w:rPr>
        <w:t>я</w:t>
      </w:r>
      <w:r w:rsidR="00C965FC" w:rsidRPr="0004523E">
        <w:rPr>
          <w:lang w:val="ru-RU"/>
        </w:rPr>
        <w:t xml:space="preserve">дер или тренинги. На всё. У вас идёт крупное мероприятие. На него поставили, чтобы оно удалось и сделалось, во! </w:t>
      </w:r>
    </w:p>
    <w:p w14:paraId="77BC73DC" w14:textId="77777777" w:rsidR="00C965FC" w:rsidRPr="00C965FC" w:rsidRDefault="00C965FC" w:rsidP="00C965FC">
      <w:pPr>
        <w:tabs>
          <w:tab w:val="left" w:pos="5724"/>
        </w:tabs>
        <w:ind w:firstLine="709"/>
        <w:jc w:val="both"/>
        <w:rPr>
          <w:b/>
          <w:lang w:val="ru-RU"/>
        </w:rPr>
      </w:pPr>
    </w:p>
    <w:p w14:paraId="13B5B6BC" w14:textId="77777777" w:rsidR="00C965FC" w:rsidRPr="0004523E" w:rsidRDefault="00E122CA" w:rsidP="008B4AE3">
      <w:pPr>
        <w:tabs>
          <w:tab w:val="left" w:pos="5724"/>
        </w:tabs>
        <w:ind w:left="567" w:hanging="283"/>
        <w:jc w:val="both"/>
        <w:rPr>
          <w:lang w:val="ru-RU"/>
        </w:rPr>
      </w:pPr>
      <w:r>
        <w:rPr>
          <w:lang w:val="ru-RU"/>
        </w:rPr>
        <w:t>7</w:t>
      </w:r>
      <w:r w:rsidR="0004523E" w:rsidRPr="0004523E">
        <w:rPr>
          <w:lang w:val="ru-RU"/>
        </w:rPr>
        <w:t>.6.</w:t>
      </w:r>
      <w:r w:rsidR="00C965FC" w:rsidRPr="0004523E">
        <w:rPr>
          <w:lang w:val="ru-RU"/>
        </w:rPr>
        <w:t xml:space="preserve"> Обязательно работать с ядрами Синтеза в Столпе подразделения!</w:t>
      </w:r>
      <w:r w:rsidR="00C965FC" w:rsidRPr="0004523E">
        <w:rPr>
          <w:i/>
          <w:lang w:val="ru-RU"/>
        </w:rPr>
        <w:t xml:space="preserve"> </w:t>
      </w:r>
      <w:r w:rsidR="00C965FC" w:rsidRPr="0004523E">
        <w:rPr>
          <w:lang w:val="ru-RU"/>
        </w:rPr>
        <w:t>Потому что</w:t>
      </w:r>
      <w:r w:rsidR="0004523E">
        <w:rPr>
          <w:lang w:val="ru-RU"/>
        </w:rPr>
        <w:t>,</w:t>
      </w:r>
      <w:r w:rsidR="00C965FC" w:rsidRPr="0004523E">
        <w:rPr>
          <w:lang w:val="ru-RU"/>
        </w:rPr>
        <w:t xml:space="preserve"> если через вас, вы потом возьмёте на себя граждан. Поэтому синтезом с Аватарами, но через Нить в столпе подразделения. Попросить из Нити отэманировать всем гражданам. На Нить обратка не пойдёт, вас никто не видит, потому что вы насыщали Нить. И всё. Граждане будут более динамичны, и территория начнёт развиваться Синтезом.</w:t>
      </w:r>
    </w:p>
    <w:p w14:paraId="3D300EDB" w14:textId="77777777" w:rsidR="00C965FC" w:rsidRPr="00C965FC" w:rsidRDefault="00C965FC" w:rsidP="00C965FC">
      <w:pPr>
        <w:tabs>
          <w:tab w:val="left" w:pos="5724"/>
        </w:tabs>
        <w:ind w:firstLine="709"/>
        <w:jc w:val="both"/>
        <w:rPr>
          <w:b/>
          <w:i/>
          <w:lang w:val="ru-RU"/>
        </w:rPr>
      </w:pPr>
    </w:p>
    <w:p w14:paraId="77B6C91D" w14:textId="0951B9C9" w:rsidR="00C52989" w:rsidRPr="00E122CA" w:rsidRDefault="00C52989" w:rsidP="00C52989">
      <w:pPr>
        <w:jc w:val="right"/>
        <w:rPr>
          <w:bCs/>
          <w:color w:val="000000" w:themeColor="text1"/>
          <w:lang w:val="ru-RU"/>
        </w:rPr>
      </w:pPr>
      <w:r w:rsidRPr="00E122CA">
        <w:rPr>
          <w:bCs/>
          <w:color w:val="000000" w:themeColor="text1"/>
          <w:lang w:val="ru-RU"/>
        </w:rPr>
        <w:t>Совет Идивного Синтеза</w:t>
      </w:r>
      <w:bookmarkStart w:id="0" w:name="_GoBack"/>
      <w:bookmarkEnd w:id="0"/>
    </w:p>
    <w:p w14:paraId="3A4E4A68" w14:textId="77777777" w:rsidR="00C965FC" w:rsidRPr="00E122CA" w:rsidRDefault="00C965FC" w:rsidP="00C965FC">
      <w:pPr>
        <w:jc w:val="both"/>
        <w:rPr>
          <w:bCs/>
          <w:color w:val="000000" w:themeColor="text1"/>
          <w:lang w:val="ru-RU"/>
        </w:rPr>
      </w:pPr>
    </w:p>
    <w:sectPr w:rsidR="00C965FC" w:rsidRPr="00E122CA" w:rsidSect="00450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4BAC"/>
    <w:multiLevelType w:val="hybridMultilevel"/>
    <w:tmpl w:val="B664AA6A"/>
    <w:styleLink w:val="a"/>
    <w:lvl w:ilvl="0" w:tplc="19482D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B82DF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AE81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8EC37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5E74A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2448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98101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0E195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CA4EC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AB42A5"/>
    <w:multiLevelType w:val="hybridMultilevel"/>
    <w:tmpl w:val="F6106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90F"/>
    <w:multiLevelType w:val="hybridMultilevel"/>
    <w:tmpl w:val="E0468B26"/>
    <w:lvl w:ilvl="0" w:tplc="1F08F8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1A1C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8F62BA"/>
    <w:multiLevelType w:val="hybridMultilevel"/>
    <w:tmpl w:val="7F8A74C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B3532D"/>
    <w:multiLevelType w:val="hybridMultilevel"/>
    <w:tmpl w:val="DFE60D78"/>
    <w:lvl w:ilvl="0" w:tplc="3F061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361A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4550E5"/>
    <w:multiLevelType w:val="multilevel"/>
    <w:tmpl w:val="EC88A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2569C1"/>
    <w:multiLevelType w:val="hybridMultilevel"/>
    <w:tmpl w:val="C3B21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7534F"/>
    <w:multiLevelType w:val="hybridMultilevel"/>
    <w:tmpl w:val="5BCC1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15790"/>
    <w:multiLevelType w:val="hybridMultilevel"/>
    <w:tmpl w:val="AA5AC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C34A9D"/>
    <w:multiLevelType w:val="hybridMultilevel"/>
    <w:tmpl w:val="53B6F3C2"/>
    <w:lvl w:ilvl="0" w:tplc="979E1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B223B"/>
    <w:multiLevelType w:val="hybridMultilevel"/>
    <w:tmpl w:val="B664AA6A"/>
    <w:numStyleLink w:val="a"/>
  </w:abstractNum>
  <w:abstractNum w:abstractNumId="13" w15:restartNumberingAfterBreak="0">
    <w:nsid w:val="3BA02C05"/>
    <w:multiLevelType w:val="hybridMultilevel"/>
    <w:tmpl w:val="109C9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C197A"/>
    <w:multiLevelType w:val="hybridMultilevel"/>
    <w:tmpl w:val="0FFC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13DDF"/>
    <w:multiLevelType w:val="hybridMultilevel"/>
    <w:tmpl w:val="9718232A"/>
    <w:lvl w:ilvl="0" w:tplc="3F061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B7552"/>
    <w:multiLevelType w:val="hybridMultilevel"/>
    <w:tmpl w:val="00089CD6"/>
    <w:lvl w:ilvl="0" w:tplc="5D24804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2A0258"/>
    <w:multiLevelType w:val="hybridMultilevel"/>
    <w:tmpl w:val="EADCA6CC"/>
    <w:lvl w:ilvl="0" w:tplc="BB88F27A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63701665"/>
    <w:multiLevelType w:val="hybridMultilevel"/>
    <w:tmpl w:val="DE50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D35AC"/>
    <w:multiLevelType w:val="hybridMultilevel"/>
    <w:tmpl w:val="48928AD0"/>
    <w:lvl w:ilvl="0" w:tplc="8458BE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F344D5"/>
    <w:multiLevelType w:val="hybridMultilevel"/>
    <w:tmpl w:val="A40E462C"/>
    <w:lvl w:ilvl="0" w:tplc="3F061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6825D2"/>
    <w:multiLevelType w:val="hybridMultilevel"/>
    <w:tmpl w:val="D2D84418"/>
    <w:lvl w:ilvl="0" w:tplc="3F061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614B4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81314"/>
    <w:multiLevelType w:val="hybridMultilevel"/>
    <w:tmpl w:val="8B5015D2"/>
    <w:lvl w:ilvl="0" w:tplc="3F061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614B4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>
      <w:lvl w:ilvl="0" w:tplc="09845E4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1E1A74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4"/>
  </w:num>
  <w:num w:numId="4">
    <w:abstractNumId w:val="16"/>
  </w:num>
  <w:num w:numId="5">
    <w:abstractNumId w:val="1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22"/>
  </w:num>
  <w:num w:numId="12">
    <w:abstractNumId w:val="15"/>
  </w:num>
  <w:num w:numId="13">
    <w:abstractNumId w:val="2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0"/>
  </w:num>
  <w:num w:numId="21">
    <w:abstractNumId w:val="13"/>
  </w:num>
  <w:num w:numId="22">
    <w:abstractNumId w:val="7"/>
  </w:num>
  <w:num w:numId="23">
    <w:abstractNumId w:val="11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35"/>
    <w:rsid w:val="0004523E"/>
    <w:rsid w:val="00071E05"/>
    <w:rsid w:val="00083E8D"/>
    <w:rsid w:val="000A4535"/>
    <w:rsid w:val="000B3A66"/>
    <w:rsid w:val="000F60AA"/>
    <w:rsid w:val="00105662"/>
    <w:rsid w:val="001C2673"/>
    <w:rsid w:val="001E3B80"/>
    <w:rsid w:val="00290CA1"/>
    <w:rsid w:val="002C2DC5"/>
    <w:rsid w:val="002C5F83"/>
    <w:rsid w:val="00322B5F"/>
    <w:rsid w:val="003748DC"/>
    <w:rsid w:val="00384A02"/>
    <w:rsid w:val="00450867"/>
    <w:rsid w:val="00455B5E"/>
    <w:rsid w:val="00460142"/>
    <w:rsid w:val="00470BA6"/>
    <w:rsid w:val="00476E7C"/>
    <w:rsid w:val="00504A8A"/>
    <w:rsid w:val="005568F5"/>
    <w:rsid w:val="005D3032"/>
    <w:rsid w:val="00624C9C"/>
    <w:rsid w:val="006B1523"/>
    <w:rsid w:val="006F056D"/>
    <w:rsid w:val="007A5E2C"/>
    <w:rsid w:val="007C6518"/>
    <w:rsid w:val="007C6EC7"/>
    <w:rsid w:val="007D4278"/>
    <w:rsid w:val="00842104"/>
    <w:rsid w:val="00891211"/>
    <w:rsid w:val="008A5A55"/>
    <w:rsid w:val="008B4AE3"/>
    <w:rsid w:val="009077D6"/>
    <w:rsid w:val="00931AD8"/>
    <w:rsid w:val="0095747A"/>
    <w:rsid w:val="0097593B"/>
    <w:rsid w:val="009C402A"/>
    <w:rsid w:val="00AD6F57"/>
    <w:rsid w:val="00AE39B7"/>
    <w:rsid w:val="00B178C1"/>
    <w:rsid w:val="00B91A2E"/>
    <w:rsid w:val="00BE0B4A"/>
    <w:rsid w:val="00C03677"/>
    <w:rsid w:val="00C12060"/>
    <w:rsid w:val="00C52989"/>
    <w:rsid w:val="00C60FF6"/>
    <w:rsid w:val="00C842A7"/>
    <w:rsid w:val="00C965FC"/>
    <w:rsid w:val="00D308A5"/>
    <w:rsid w:val="00D71B64"/>
    <w:rsid w:val="00D83FB5"/>
    <w:rsid w:val="00DF66C0"/>
    <w:rsid w:val="00E122CA"/>
    <w:rsid w:val="00E80D8B"/>
    <w:rsid w:val="00EC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D758"/>
  <w15:docId w15:val="{69F0ECDF-9540-4308-90E3-EEAEDE6D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rsid w:val="00AE39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AE39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a">
    <w:name w:val="С числами"/>
    <w:rsid w:val="00AE39B7"/>
    <w:pPr>
      <w:numPr>
        <w:numId w:val="1"/>
      </w:numPr>
    </w:pPr>
  </w:style>
  <w:style w:type="table" w:customStyle="1" w:styleId="TableNormal">
    <w:name w:val="Table Normal"/>
    <w:rsid w:val="00AE39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Стиль таблицы 1"/>
    <w:rsid w:val="00AE39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ru-RU"/>
    </w:rPr>
  </w:style>
  <w:style w:type="paragraph" w:customStyle="1" w:styleId="2">
    <w:name w:val="Стиль таблицы 2"/>
    <w:rsid w:val="00AE39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</w:rPr>
  </w:style>
  <w:style w:type="paragraph" w:styleId="a5">
    <w:name w:val="No Spacing"/>
    <w:uiPriority w:val="1"/>
    <w:qFormat/>
    <w:rsid w:val="008A5A55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2C5F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  <w:lang w:val="ru-RU" w:eastAsia="ru-RU"/>
    </w:rPr>
  </w:style>
  <w:style w:type="character" w:styleId="a7">
    <w:name w:val="Strong"/>
    <w:basedOn w:val="a1"/>
    <w:uiPriority w:val="22"/>
    <w:qFormat/>
    <w:rsid w:val="007C6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16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1681756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7560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8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206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4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858F-3F02-47FC-AC43-807FF502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Столбова</dc:creator>
  <cp:keywords/>
  <dc:description/>
  <cp:lastModifiedBy>Сергей Кишиневский</cp:lastModifiedBy>
  <cp:revision>9</cp:revision>
  <cp:lastPrinted>2018-05-22T18:14:00Z</cp:lastPrinted>
  <dcterms:created xsi:type="dcterms:W3CDTF">2018-07-10T06:38:00Z</dcterms:created>
  <dcterms:modified xsi:type="dcterms:W3CDTF">2019-11-03T15:15:00Z</dcterms:modified>
</cp:coreProperties>
</file>